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62" w:rsidRDefault="00517D62" w:rsidP="00517D62">
      <w:pPr>
        <w:autoSpaceDE w:val="0"/>
        <w:autoSpaceDN w:val="0"/>
        <w:adjustRightInd w:val="0"/>
        <w:spacing w:after="0" w:line="240" w:lineRule="auto"/>
        <w:jc w:val="center"/>
        <w:rPr>
          <w:b/>
          <w:sz w:val="28"/>
        </w:rPr>
      </w:pPr>
      <w:bookmarkStart w:id="0" w:name="_GoBack"/>
      <w:bookmarkEnd w:id="0"/>
    </w:p>
    <w:p w:rsidR="00517D62" w:rsidRPr="00517D62" w:rsidRDefault="00D70FE4" w:rsidP="00517D62">
      <w:pPr>
        <w:autoSpaceDE w:val="0"/>
        <w:autoSpaceDN w:val="0"/>
        <w:adjustRightInd w:val="0"/>
        <w:spacing w:after="0" w:line="240" w:lineRule="auto"/>
        <w:jc w:val="center"/>
        <w:rPr>
          <w:b/>
          <w:sz w:val="28"/>
        </w:rPr>
      </w:pPr>
      <w:r>
        <w:rPr>
          <w:b/>
          <w:sz w:val="28"/>
        </w:rPr>
        <w:t>TRABZON TEKNOLOJİ LİGİ YARIŞMASI</w:t>
      </w:r>
      <w:r w:rsidR="00517D62">
        <w:rPr>
          <w:b/>
          <w:sz w:val="28"/>
        </w:rPr>
        <w:t xml:space="preserve"> </w:t>
      </w:r>
      <w:r w:rsidR="00517D62" w:rsidRPr="00517D62">
        <w:rPr>
          <w:b/>
          <w:sz w:val="28"/>
        </w:rPr>
        <w:t>ETİK KURALLARI</w:t>
      </w:r>
    </w:p>
    <w:p w:rsidR="00517D62" w:rsidRPr="00052954" w:rsidRDefault="00517D62" w:rsidP="00517D62">
      <w:pPr>
        <w:spacing w:before="120" w:after="120" w:line="360" w:lineRule="auto"/>
        <w:ind w:left="352"/>
        <w:jc w:val="both"/>
        <w:rPr>
          <w:rFonts w:ascii="Times New Roman" w:hAnsi="Times New Roman"/>
          <w:sz w:val="24"/>
          <w:szCs w:val="24"/>
        </w:rPr>
      </w:pPr>
      <w:r w:rsidRPr="00052954">
        <w:rPr>
          <w:rFonts w:ascii="Times New Roman" w:hAnsi="Times New Roman"/>
          <w:sz w:val="24"/>
          <w:szCs w:val="24"/>
        </w:rPr>
        <w:t>Bu yarışmaya katılan öğrenci ve danışmanların aşağıda belirtilen bilimsel araştırma etik kurallarına uyması beklenmektedir.</w:t>
      </w:r>
    </w:p>
    <w:p w:rsidR="00517D62" w:rsidRPr="00517D62" w:rsidRDefault="00517D62" w:rsidP="00517D62">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517D62">
        <w:rPr>
          <w:rFonts w:ascii="Times New Roman" w:hAnsi="Times New Roman" w:cs="Times New Roman"/>
          <w:sz w:val="24"/>
          <w:szCs w:val="24"/>
        </w:rPr>
        <w:t xml:space="preserve">Proje özgün olmalıdır. Proje öğrenci tarafından yapılmalıdır. </w:t>
      </w:r>
    </w:p>
    <w:p w:rsidR="00517D62" w:rsidRPr="00052954" w:rsidRDefault="00517D62" w:rsidP="00517D62">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Konu uzmanından gereğinden fazla yardım alınmamalıdır. </w:t>
      </w:r>
    </w:p>
    <w:p w:rsidR="00517D62" w:rsidRPr="00052954" w:rsidRDefault="00517D62" w:rsidP="00517D62">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Kullanılan bilgi kaynakları, destek alınan kişi ve kurumlar, malzemeler belirtilmelidir.</w:t>
      </w:r>
    </w:p>
    <w:p w:rsidR="00517D62" w:rsidRPr="00052954" w:rsidRDefault="00517D62" w:rsidP="00517D62">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Proje halk sağlığı ve güvenliği için risk teşkil etmemelidir. </w:t>
      </w:r>
    </w:p>
    <w:p w:rsidR="00517D62" w:rsidRPr="00052954" w:rsidRDefault="00517D62" w:rsidP="00517D62">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Radyoaktif maddeler, tehlikeli deney setleri, </w:t>
      </w:r>
      <w:proofErr w:type="spellStart"/>
      <w:r w:rsidRPr="00052954">
        <w:rPr>
          <w:rFonts w:ascii="Times New Roman" w:hAnsi="Times New Roman" w:cs="Times New Roman"/>
          <w:sz w:val="24"/>
          <w:szCs w:val="24"/>
        </w:rPr>
        <w:t>toksik</w:t>
      </w:r>
      <w:proofErr w:type="spellEnd"/>
      <w:r w:rsidRPr="00052954">
        <w:rPr>
          <w:rFonts w:ascii="Times New Roman" w:hAnsi="Times New Roman" w:cs="Times New Roman"/>
          <w:sz w:val="24"/>
          <w:szCs w:val="24"/>
        </w:rPr>
        <w:t xml:space="preserve"> ve kanserojen vb. maddeler bu tür çalışmaların yapıldığı her türlü güvenlik önleminin alındığı ve ilgili uzman veya danışman tarafından rehberlik edilen ortamlarda kullanılabilir. </w:t>
      </w:r>
    </w:p>
    <w:p w:rsidR="00517D62" w:rsidRPr="00052954" w:rsidRDefault="00517D62" w:rsidP="00517D62">
      <w:pPr>
        <w:pStyle w:val="ListeParagraf"/>
        <w:numPr>
          <w:ilvl w:val="0"/>
          <w:numId w:val="6"/>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İnsan ve canlı hayvan içeren projelerde etik kurallara uyulmalıdır. </w:t>
      </w:r>
    </w:p>
    <w:p w:rsidR="00517D62" w:rsidRPr="00052954" w:rsidRDefault="00517D62" w:rsidP="00517D62">
      <w:pPr>
        <w:spacing w:before="120" w:after="120" w:line="360" w:lineRule="auto"/>
        <w:jc w:val="both"/>
        <w:rPr>
          <w:rFonts w:ascii="Times New Roman" w:hAnsi="Times New Roman"/>
          <w:b/>
          <w:sz w:val="24"/>
          <w:szCs w:val="24"/>
        </w:rPr>
      </w:pPr>
      <w:r w:rsidRPr="00052954">
        <w:rPr>
          <w:rFonts w:ascii="Times New Roman" w:hAnsi="Times New Roman"/>
          <w:b/>
          <w:sz w:val="24"/>
          <w:szCs w:val="24"/>
        </w:rPr>
        <w:t>İnsan deneyleri içeren projeler yapmayı planlayan öğrenciler aşağıdaki kurallara uymak zorundadır.</w:t>
      </w:r>
    </w:p>
    <w:p w:rsidR="00517D62" w:rsidRPr="00052954" w:rsidRDefault="00517D62" w:rsidP="00517D62">
      <w:pPr>
        <w:pStyle w:val="ListeParagraf"/>
        <w:numPr>
          <w:ilvl w:val="0"/>
          <w:numId w:val="7"/>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İnsanlardan kan almayı ya da herhangi bir madde vermeyi gerektiren deneyler ile önceden alınmış ve depolanmış insan kanıyla yapılan deneyler içeren projeler yapılmamalıdır. </w:t>
      </w:r>
    </w:p>
    <w:p w:rsidR="00517D62" w:rsidRPr="00052954" w:rsidRDefault="00517D62" w:rsidP="00517D62">
      <w:pPr>
        <w:spacing w:before="120" w:after="120" w:line="360" w:lineRule="auto"/>
        <w:ind w:left="352"/>
        <w:jc w:val="both"/>
        <w:rPr>
          <w:rFonts w:ascii="Times New Roman" w:hAnsi="Times New Roman"/>
          <w:b/>
          <w:sz w:val="24"/>
          <w:szCs w:val="24"/>
        </w:rPr>
      </w:pPr>
      <w:r w:rsidRPr="00052954">
        <w:rPr>
          <w:rFonts w:ascii="Times New Roman" w:hAnsi="Times New Roman"/>
          <w:b/>
          <w:sz w:val="24"/>
          <w:szCs w:val="24"/>
        </w:rPr>
        <w:t xml:space="preserve">İnsan içeren deneyler aşağıdakilerle sınırlıdır: </w:t>
      </w:r>
    </w:p>
    <w:p w:rsidR="00517D62" w:rsidRPr="00052954" w:rsidRDefault="00517D62" w:rsidP="00517D62">
      <w:pPr>
        <w:pStyle w:val="ListeParagraf"/>
        <w:numPr>
          <w:ilvl w:val="0"/>
          <w:numId w:val="8"/>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Birey ya da grup davranışlarını ölçmeye yönelik deneyler (denekleri rahatsız edici ya da onlara zarar verici koşullar altında olmayan)</w:t>
      </w:r>
    </w:p>
    <w:p w:rsidR="00517D62" w:rsidRPr="00052954" w:rsidRDefault="00517D62" w:rsidP="00517D62">
      <w:pPr>
        <w:pStyle w:val="ListeParagraf"/>
        <w:numPr>
          <w:ilvl w:val="0"/>
          <w:numId w:val="8"/>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Doğal duyusal uyarılara (ışık ya da ses gibi) verilen tepkilerin ölçülmesi, </w:t>
      </w:r>
    </w:p>
    <w:p w:rsidR="00517D62" w:rsidRPr="00052954" w:rsidRDefault="00517D62" w:rsidP="00517D62">
      <w:pPr>
        <w:pStyle w:val="ListeParagraf"/>
        <w:numPr>
          <w:ilvl w:val="0"/>
          <w:numId w:val="8"/>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Yukarıda söz edilen deneylerin kabul edilebilmesi için denek olarak kullanılacak kişi/kişilerin deney hakkında önceden ve anlaşılır biçimde bilgilendirilmesi, denek olmayı gönüllü olarak kabul ettiğine dair yazılı onayı (çocuk denekler için bu onay ebeveynlerinden alınmalıdır) ile çalışma için destek alınan kurumun etik kurulunun yazılı izni gereklidir. </w:t>
      </w:r>
    </w:p>
    <w:p w:rsidR="00517D62" w:rsidRPr="00052954" w:rsidRDefault="00517D62" w:rsidP="00517D62">
      <w:pPr>
        <w:pStyle w:val="ListeParagraf"/>
        <w:numPr>
          <w:ilvl w:val="0"/>
          <w:numId w:val="8"/>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İnsanları içeren araştırmalarda bireylerin özel hayatına müdahale edilmemesi, herhangi bir şekilde fiziksel veya ruhsal zarar görmemelerine ve kişilik haklarına dikkat edilmelidir. </w:t>
      </w:r>
    </w:p>
    <w:p w:rsidR="00517D62" w:rsidRPr="00052954" w:rsidRDefault="00517D62" w:rsidP="00517D62">
      <w:pPr>
        <w:pStyle w:val="ListeParagraf"/>
        <w:numPr>
          <w:ilvl w:val="0"/>
          <w:numId w:val="8"/>
        </w:numPr>
        <w:spacing w:before="120" w:after="120" w:line="360" w:lineRule="auto"/>
        <w:contextualSpacing w:val="0"/>
        <w:jc w:val="both"/>
        <w:rPr>
          <w:rFonts w:ascii="Times New Roman" w:hAnsi="Times New Roman" w:cs="Times New Roman"/>
          <w:sz w:val="24"/>
          <w:szCs w:val="24"/>
        </w:rPr>
      </w:pPr>
      <w:r w:rsidRPr="00052954">
        <w:rPr>
          <w:rFonts w:ascii="Times New Roman" w:hAnsi="Times New Roman" w:cs="Times New Roman"/>
          <w:sz w:val="24"/>
          <w:szCs w:val="24"/>
        </w:rPr>
        <w:t xml:space="preserve">Araştırma amacıyla toplanan özel nitelikteki bilgilerin (isim, adres, kurum, şehir vb.) sadece araştırma için kullanılması ve hiçbir şekilde başkalarıyla paylaşılmaması gerekmektedir. </w:t>
      </w:r>
    </w:p>
    <w:p w:rsidR="00517D62" w:rsidRDefault="00517D62" w:rsidP="00517D62">
      <w:pPr>
        <w:pStyle w:val="ListeParagraf"/>
        <w:numPr>
          <w:ilvl w:val="0"/>
          <w:numId w:val="8"/>
        </w:numPr>
        <w:spacing w:before="120" w:after="120" w:line="360" w:lineRule="auto"/>
        <w:contextualSpacing w:val="0"/>
        <w:jc w:val="both"/>
      </w:pPr>
      <w:r w:rsidRPr="00517D62">
        <w:rPr>
          <w:rFonts w:ascii="Times New Roman" w:hAnsi="Times New Roman" w:cs="Times New Roman"/>
          <w:sz w:val="24"/>
          <w:szCs w:val="24"/>
        </w:rPr>
        <w:t>Araştırmalarını bir laboratuvarda gerçekleştirecek olanlar laboratuvar güvenlik kuralları hakkında bilgilenmelidir.</w:t>
      </w:r>
    </w:p>
    <w:sectPr w:rsidR="00517D62" w:rsidSect="002F6480">
      <w:headerReference w:type="default" r:id="rId8"/>
      <w:footerReference w:type="default" r:id="rId9"/>
      <w:pgSz w:w="11906" w:h="16838"/>
      <w:pgMar w:top="1418" w:right="707" w:bottom="1247" w:left="56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CF" w:rsidRDefault="004944CF" w:rsidP="003F624E">
      <w:pPr>
        <w:spacing w:after="0" w:line="240" w:lineRule="auto"/>
      </w:pPr>
      <w:r>
        <w:separator/>
      </w:r>
    </w:p>
  </w:endnote>
  <w:endnote w:type="continuationSeparator" w:id="0">
    <w:p w:rsidR="004944CF" w:rsidRDefault="004944CF" w:rsidP="003F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8" w:rsidRDefault="00A015AC" w:rsidP="00A63987">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3872" behindDoc="0" locked="0" layoutInCell="1" allowOverlap="1" wp14:anchorId="41CD12A6" wp14:editId="7351305C">
              <wp:simplePos x="0" y="0"/>
              <wp:positionH relativeFrom="column">
                <wp:posOffset>-350520</wp:posOffset>
              </wp:positionH>
              <wp:positionV relativeFrom="paragraph">
                <wp:posOffset>-186055</wp:posOffset>
              </wp:positionV>
              <wp:extent cx="7562850" cy="9525"/>
              <wp:effectExtent l="38100" t="38100" r="57150" b="85725"/>
              <wp:wrapNone/>
              <wp:docPr id="5" name="Düz Bağlayıcı 5"/>
              <wp:cNvGraphicFramePr/>
              <a:graphic xmlns:a="http://schemas.openxmlformats.org/drawingml/2006/main">
                <a:graphicData uri="http://schemas.microsoft.com/office/word/2010/wordprocessingShape">
                  <wps:wsp>
                    <wps:cNvCnPr/>
                    <wps:spPr>
                      <a:xfrm flipV="1">
                        <a:off x="0" y="0"/>
                        <a:ext cx="75628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Düz Bağlayıcı 5"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7.6pt,-14.65pt" to="56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" strokecolor="black [3200]" strokeweight="2pt">
              <v:shadow on="t" color="black" opacity="24903f" origin=",.5" offset="0,.55556mm"/>
            </v:line>
          </w:pict>
        </mc:Fallback>
      </mc:AlternateContent>
    </w:r>
    <w:r w:rsidR="002F6480" w:rsidRPr="00A63987">
      <w:rPr>
        <w:rFonts w:ascii="Times New Roman" w:hAnsi="Times New Roman" w:cs="Times New Roman"/>
        <w:noProof/>
        <w:sz w:val="20"/>
        <w:szCs w:val="20"/>
        <w:lang w:eastAsia="tr-TR"/>
      </w:rPr>
      <w:drawing>
        <wp:anchor distT="0" distB="0" distL="114300" distR="114300" simplePos="0" relativeHeight="251658752" behindDoc="0" locked="0" layoutInCell="1" allowOverlap="1" wp14:anchorId="0CB93342" wp14:editId="37F02BCA">
          <wp:simplePos x="0" y="0"/>
          <wp:positionH relativeFrom="column">
            <wp:posOffset>3774440</wp:posOffset>
          </wp:positionH>
          <wp:positionV relativeFrom="paragraph">
            <wp:posOffset>33020</wp:posOffset>
          </wp:positionV>
          <wp:extent cx="258445" cy="257175"/>
          <wp:effectExtent l="0" t="0" r="8255" b="9525"/>
          <wp:wrapSquare wrapText="bothSides"/>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ili resi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80" w:rsidRPr="00A63987">
      <w:rPr>
        <w:rFonts w:ascii="Times New Roman" w:hAnsi="Times New Roman" w:cs="Times New Roman"/>
        <w:noProof/>
        <w:sz w:val="20"/>
        <w:szCs w:val="20"/>
        <w:lang w:eastAsia="tr-TR"/>
      </w:rPr>
      <w:drawing>
        <wp:anchor distT="0" distB="0" distL="114300" distR="114300" simplePos="0" relativeHeight="251656704" behindDoc="0" locked="0" layoutInCell="1" allowOverlap="1" wp14:anchorId="13CCC2CC" wp14:editId="3159BA7E">
          <wp:simplePos x="0" y="0"/>
          <wp:positionH relativeFrom="column">
            <wp:posOffset>5057140</wp:posOffset>
          </wp:positionH>
          <wp:positionV relativeFrom="paragraph">
            <wp:posOffset>66040</wp:posOffset>
          </wp:positionV>
          <wp:extent cx="285750" cy="285750"/>
          <wp:effectExtent l="0" t="0" r="0" b="0"/>
          <wp:wrapSquare wrapText="bothSides"/>
          <wp:docPr id="13" name="Resim 1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238">
      <w:rPr>
        <w:rFonts w:ascii="Times New Roman" w:hAnsi="Times New Roman" w:cs="Times New Roman"/>
        <w:noProof/>
        <w:sz w:val="20"/>
        <w:szCs w:val="20"/>
        <w:lang w:eastAsia="tr-TR"/>
      </w:rPr>
      <w:drawing>
        <wp:anchor distT="0" distB="0" distL="114300" distR="114300" simplePos="0" relativeHeight="251661824" behindDoc="1" locked="0" layoutInCell="1" allowOverlap="1" wp14:anchorId="5A5437F5" wp14:editId="6BF39714">
          <wp:simplePos x="0" y="0"/>
          <wp:positionH relativeFrom="column">
            <wp:posOffset>-293370</wp:posOffset>
          </wp:positionH>
          <wp:positionV relativeFrom="paragraph">
            <wp:posOffset>-19050</wp:posOffset>
          </wp:positionV>
          <wp:extent cx="304800" cy="304800"/>
          <wp:effectExtent l="0" t="0" r="0" b="0"/>
          <wp:wrapTight wrapText="bothSides">
            <wp:wrapPolygon edited="0">
              <wp:start x="0" y="0"/>
              <wp:lineTo x="0" y="20250"/>
              <wp:lineTo x="20250" y="20250"/>
              <wp:lineTo x="2025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F41F07" w:rsidRPr="00A63987">
      <w:rPr>
        <w:rFonts w:ascii="Times New Roman" w:hAnsi="Times New Roman" w:cs="Times New Roman"/>
        <w:noProof/>
        <w:sz w:val="20"/>
        <w:szCs w:val="20"/>
        <w:lang w:eastAsia="tr-TR"/>
      </w:rPr>
      <w:drawing>
        <wp:anchor distT="0" distB="0" distL="114300" distR="114300" simplePos="0" relativeHeight="251660800" behindDoc="1" locked="0" layoutInCell="1" allowOverlap="1" wp14:anchorId="7AF7DBBD" wp14:editId="11B5DD12">
          <wp:simplePos x="0" y="0"/>
          <wp:positionH relativeFrom="column">
            <wp:posOffset>1776095</wp:posOffset>
          </wp:positionH>
          <wp:positionV relativeFrom="paragraph">
            <wp:posOffset>20320</wp:posOffset>
          </wp:positionV>
          <wp:extent cx="266700" cy="266700"/>
          <wp:effectExtent l="0" t="0" r="0" b="0"/>
          <wp:wrapTight wrapText="bothSides">
            <wp:wrapPolygon edited="0">
              <wp:start x="0" y="0"/>
              <wp:lineTo x="0" y="20057"/>
              <wp:lineTo x="20057" y="20057"/>
              <wp:lineTo x="20057"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753238">
      <w:rPr>
        <w:rFonts w:ascii="Times New Roman" w:hAnsi="Times New Roman" w:cs="Times New Roman"/>
        <w:sz w:val="20"/>
        <w:szCs w:val="20"/>
      </w:rPr>
      <w:t xml:space="preserve"> </w:t>
    </w:r>
    <w:r w:rsidR="00A63987">
      <w:rPr>
        <w:rFonts w:ascii="Times New Roman" w:hAnsi="Times New Roman" w:cs="Times New Roman"/>
        <w:sz w:val="20"/>
        <w:szCs w:val="20"/>
      </w:rPr>
      <w:t>trabzon</w:t>
    </w:r>
    <w:r w:rsidR="00706070" w:rsidRPr="00A63987">
      <w:rPr>
        <w:rFonts w:ascii="Times New Roman" w:hAnsi="Times New Roman" w:cs="Times New Roman"/>
        <w:sz w:val="20"/>
        <w:szCs w:val="20"/>
      </w:rPr>
      <w:t>.meb.gov.tr</w:t>
    </w:r>
    <w:r w:rsidR="00167050" w:rsidRPr="00A63987">
      <w:rPr>
        <w:rFonts w:ascii="Times New Roman" w:hAnsi="Times New Roman" w:cs="Times New Roman"/>
        <w:sz w:val="20"/>
        <w:szCs w:val="20"/>
      </w:rPr>
      <w:tab/>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F41F07">
      <w:rPr>
        <w:rFonts w:ascii="Times New Roman" w:hAnsi="Times New Roman" w:cs="Times New Roman"/>
        <w:sz w:val="20"/>
        <w:szCs w:val="20"/>
      </w:rPr>
      <w:t xml:space="preserve"> trabzonmem@meb.gov.tr</w:t>
    </w:r>
    <w:r w:rsidR="00A63987">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sidRPr="00A63987">
      <w:rPr>
        <w:rFonts w:ascii="Times New Roman" w:hAnsi="Times New Roman" w:cs="Times New Roman"/>
        <w:sz w:val="20"/>
        <w:szCs w:val="20"/>
      </w:rPr>
      <w:t>@</w:t>
    </w:r>
    <w:proofErr w:type="spellStart"/>
    <w:r w:rsidR="00753238" w:rsidRPr="00A63987">
      <w:rPr>
        <w:rFonts w:ascii="Times New Roman" w:hAnsi="Times New Roman" w:cs="Times New Roman"/>
        <w:sz w:val="20"/>
        <w:szCs w:val="20"/>
      </w:rPr>
      <w:t>trabzonarge</w:t>
    </w:r>
    <w:proofErr w:type="spellEnd"/>
    <w:r w:rsidR="00753238" w:rsidRPr="00A63987">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sidRPr="00A63987">
      <w:rPr>
        <w:rFonts w:ascii="Times New Roman" w:hAnsi="Times New Roman" w:cs="Times New Roman"/>
        <w:sz w:val="20"/>
        <w:szCs w:val="20"/>
      </w:rPr>
      <w:t>@Trabzon_</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MEM</w:t>
    </w:r>
  </w:p>
  <w:p w:rsidR="00753238" w:rsidRDefault="00753238" w:rsidP="00A63987">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00285C34" w:rsidRPr="00285C34">
      <w:rPr>
        <w:rFonts w:ascii="Times New Roman" w:hAnsi="Times New Roman" w:cs="Times New Roman"/>
        <w:sz w:val="20"/>
        <w:szCs w:val="20"/>
      </w:rPr>
      <w:t>trabzonarge.meb.gov.tr</w:t>
    </w:r>
    <w:r>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Pr>
        <w:rFonts w:ascii="Times New Roman" w:hAnsi="Times New Roman" w:cs="Times New Roman"/>
        <w:sz w:val="20"/>
        <w:szCs w:val="20"/>
      </w:rPr>
      <w:t xml:space="preserve">          </w:t>
    </w:r>
    <w:r w:rsidR="00285C34">
      <w:rPr>
        <w:rFonts w:ascii="Times New Roman" w:hAnsi="Times New Roman" w:cs="Times New Roman"/>
        <w:sz w:val="20"/>
        <w:szCs w:val="20"/>
      </w:rPr>
      <w:tab/>
      <w:t xml:space="preserve">          </w:t>
    </w:r>
    <w:r w:rsidR="00285C34" w:rsidRPr="00285C34">
      <w:rPr>
        <w:rFonts w:ascii="Times New Roman" w:hAnsi="Times New Roman" w:cs="Times New Roman"/>
        <w:sz w:val="20"/>
        <w:szCs w:val="20"/>
      </w:rPr>
      <w:t>argetrabzon@gmail.com</w:t>
    </w:r>
    <w:r>
      <w:rPr>
        <w:rFonts w:ascii="Times New Roman" w:hAnsi="Times New Roman" w:cs="Times New Roman"/>
        <w:sz w:val="20"/>
        <w:szCs w:val="20"/>
      </w:rPr>
      <w:t xml:space="preserve">                      </w:t>
    </w:r>
    <w:r w:rsidRPr="00A63987">
      <w:rPr>
        <w:rFonts w:ascii="Times New Roman" w:hAnsi="Times New Roman" w:cs="Times New Roman"/>
        <w:sz w:val="20"/>
        <w:szCs w:val="20"/>
      </w:rPr>
      <w:t>@</w:t>
    </w:r>
    <w:proofErr w:type="spellStart"/>
    <w:r>
      <w:rPr>
        <w:rFonts w:ascii="Times New Roman" w:hAnsi="Times New Roman" w:cs="Times New Roman"/>
        <w:sz w:val="20"/>
        <w:szCs w:val="20"/>
      </w:rPr>
      <w:t>TrabzonMEM</w:t>
    </w:r>
    <w:proofErr w:type="spellEnd"/>
    <w:r>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3987">
      <w:rPr>
        <w:rFonts w:ascii="Times New Roman" w:hAnsi="Times New Roman" w:cs="Times New Roman"/>
        <w:sz w:val="20"/>
        <w:szCs w:val="20"/>
      </w:rPr>
      <w:t>@</w:t>
    </w:r>
    <w:proofErr w:type="spellStart"/>
    <w:r w:rsidRPr="00A63987">
      <w:rPr>
        <w:rFonts w:ascii="Times New Roman" w:hAnsi="Times New Roman" w:cs="Times New Roman"/>
        <w:sz w:val="20"/>
        <w:szCs w:val="20"/>
      </w:rPr>
      <w:t>TrabzonArge</w:t>
    </w:r>
    <w:proofErr w:type="spellEnd"/>
    <w:r>
      <w:rPr>
        <w:rFonts w:ascii="Times New Roman" w:hAnsi="Times New Roman" w:cs="Times New Roman"/>
        <w:sz w:val="20"/>
        <w:szCs w:val="20"/>
      </w:rPr>
      <w:t xml:space="preserve">                       </w:t>
    </w:r>
    <w:r w:rsidRPr="00A63987">
      <w:rPr>
        <w:rFonts w:ascii="Times New Roman" w:hAnsi="Times New Roman" w:cs="Times New Roman"/>
        <w:sz w:val="20"/>
        <w:szCs w:val="20"/>
      </w:rPr>
      <w:t xml:space="preserve"> </w:t>
    </w:r>
    <w:r w:rsidR="00F41F07">
      <w:rPr>
        <w:rFonts w:ascii="Times New Roman" w:hAnsi="Times New Roman" w:cs="Times New Roman"/>
        <w:sz w:val="20"/>
        <w:szCs w:val="20"/>
      </w:rPr>
      <w:t xml:space="preserve">      </w:t>
    </w:r>
    <w:r w:rsidR="00A63987">
      <w:rPr>
        <w:rFonts w:ascii="Times New Roman" w:hAnsi="Times New Roman" w:cs="Times New Roman"/>
        <w:sz w:val="20"/>
        <w:szCs w:val="20"/>
      </w:rPr>
      <w:t xml:space="preserve"> </w:t>
    </w:r>
    <w:r w:rsidR="00F41F07">
      <w:rPr>
        <w:rFonts w:ascii="Times New Roman" w:hAnsi="Times New Roman" w:cs="Times New Roman"/>
        <w:b/>
        <w:sz w:val="20"/>
        <w:szCs w:val="20"/>
      </w:rPr>
      <w:t xml:space="preserve">                         </w:t>
    </w:r>
  </w:p>
  <w:p w:rsidR="00706070" w:rsidRPr="00753238" w:rsidRDefault="00753238" w:rsidP="00753238">
    <w:pPr>
      <w:pStyle w:val="AralkYok"/>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CF" w:rsidRDefault="004944CF" w:rsidP="003F624E">
      <w:pPr>
        <w:spacing w:after="0" w:line="240" w:lineRule="auto"/>
      </w:pPr>
      <w:r>
        <w:separator/>
      </w:r>
    </w:p>
  </w:footnote>
  <w:footnote w:type="continuationSeparator" w:id="0">
    <w:p w:rsidR="004944CF" w:rsidRDefault="004944CF" w:rsidP="003F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4E" w:rsidRDefault="00D70FE4" w:rsidP="003F624E">
    <w:pPr>
      <w:pStyle w:val="stbilgi"/>
      <w:jc w:val="center"/>
    </w:pPr>
    <w:r>
      <w:rPr>
        <w:rFonts w:ascii="Times New Roman" w:hAnsi="Times New Roman"/>
        <w:noProof/>
        <w:sz w:val="36"/>
        <w:szCs w:val="36"/>
        <w:lang w:eastAsia="tr-TR"/>
      </w:rPr>
      <w:drawing>
        <wp:anchor distT="0" distB="0" distL="114300" distR="114300" simplePos="0" relativeHeight="251664896" behindDoc="1" locked="0" layoutInCell="1" allowOverlap="1" wp14:anchorId="42AC540D" wp14:editId="6821562E">
          <wp:simplePos x="0" y="0"/>
          <wp:positionH relativeFrom="column">
            <wp:posOffset>2249805</wp:posOffset>
          </wp:positionH>
          <wp:positionV relativeFrom="paragraph">
            <wp:posOffset>-174625</wp:posOffset>
          </wp:positionV>
          <wp:extent cx="2200275" cy="781050"/>
          <wp:effectExtent l="0" t="0" r="0" b="0"/>
          <wp:wrapTight wrapText="bothSides">
            <wp:wrapPolygon edited="0">
              <wp:start x="9538" y="527"/>
              <wp:lineTo x="1309" y="2634"/>
              <wp:lineTo x="374" y="3161"/>
              <wp:lineTo x="374" y="17385"/>
              <wp:lineTo x="1496" y="18439"/>
              <wp:lineTo x="8229" y="18966"/>
              <wp:lineTo x="10660" y="21073"/>
              <wp:lineTo x="11595" y="21073"/>
              <wp:lineTo x="14213" y="18966"/>
              <wp:lineTo x="19636" y="18439"/>
              <wp:lineTo x="21319" y="16332"/>
              <wp:lineTo x="21319" y="3688"/>
              <wp:lineTo x="19823" y="2634"/>
              <wp:lineTo x="12717" y="527"/>
              <wp:lineTo x="9538" y="527"/>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brobotligi-01.png"/>
                  <pic:cNvPicPr/>
                </pic:nvPicPr>
                <pic:blipFill rotWithShape="1">
                  <a:blip r:embed="rId1" cstate="print">
                    <a:extLst>
                      <a:ext uri="{28A0092B-C50C-407E-A947-70E740481C1C}">
                        <a14:useLocalDpi xmlns:a14="http://schemas.microsoft.com/office/drawing/2010/main" val="0"/>
                      </a:ext>
                    </a:extLst>
                  </a:blip>
                  <a:srcRect l="10903" t="18852" r="12775" b="24590"/>
                  <a:stretch/>
                </pic:blipFill>
                <pic:spPr bwMode="auto">
                  <a:xfrm>
                    <a:off x="0" y="0"/>
                    <a:ext cx="220027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15AC">
      <w:rPr>
        <w:rFonts w:ascii="Times New Roman" w:hAnsi="Times New Roman"/>
        <w:noProof/>
        <w:sz w:val="36"/>
        <w:szCs w:val="36"/>
        <w:lang w:eastAsia="tr-TR"/>
      </w:rPr>
      <mc:AlternateContent>
        <mc:Choice Requires="wps">
          <w:drawing>
            <wp:anchor distT="0" distB="0" distL="114300" distR="114300" simplePos="0" relativeHeight="251662848" behindDoc="0" locked="0" layoutInCell="1" allowOverlap="1" wp14:anchorId="61F40C48" wp14:editId="6A8823BC">
              <wp:simplePos x="0" y="0"/>
              <wp:positionH relativeFrom="column">
                <wp:posOffset>-350520</wp:posOffset>
              </wp:positionH>
              <wp:positionV relativeFrom="paragraph">
                <wp:posOffset>606425</wp:posOffset>
              </wp:positionV>
              <wp:extent cx="7562850" cy="0"/>
              <wp:effectExtent l="38100" t="38100" r="57150" b="95250"/>
              <wp:wrapNone/>
              <wp:docPr id="1" name="Düz Bağlayıcı 1"/>
              <wp:cNvGraphicFramePr/>
              <a:graphic xmlns:a="http://schemas.openxmlformats.org/drawingml/2006/main">
                <a:graphicData uri="http://schemas.microsoft.com/office/word/2010/wordprocessingShape">
                  <wps:wsp>
                    <wps:cNvCnPr/>
                    <wps:spPr>
                      <a:xfrm>
                        <a:off x="0" y="0"/>
                        <a:ext cx="75628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Düz Bağlayıcı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47.75pt" to="567.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" strokecolor="black [3200]" strokeweight="2pt">
              <v:shadow on="t" color="black" opacity="24903f" origin=",.5" offset="0,.55556mm"/>
            </v:line>
          </w:pict>
        </mc:Fallback>
      </mc:AlternateContent>
    </w:r>
    <w:r w:rsidR="00A015AC">
      <w:rPr>
        <w:noProof/>
        <w:lang w:eastAsia="tr-TR"/>
      </w:rPr>
      <w:drawing>
        <wp:anchor distT="0" distB="0" distL="114300" distR="114300" simplePos="0" relativeHeight="251655680" behindDoc="0" locked="0" layoutInCell="1" allowOverlap="1" wp14:anchorId="03CFCDA0" wp14:editId="56101CEF">
          <wp:simplePos x="0" y="0"/>
          <wp:positionH relativeFrom="column">
            <wp:posOffset>6145530</wp:posOffset>
          </wp:positionH>
          <wp:positionV relativeFrom="paragraph">
            <wp:posOffset>-98425</wp:posOffset>
          </wp:positionV>
          <wp:extent cx="563245" cy="523875"/>
          <wp:effectExtent l="0" t="0" r="8255" b="9525"/>
          <wp:wrapSquare wrapText="bothSides"/>
          <wp:docPr id="8" name="Resim 8" descr="E:\LOGOLAR\AR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OGOLAR\ARG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324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238">
      <w:rPr>
        <w:noProof/>
        <w:lang w:eastAsia="tr-TR"/>
      </w:rPr>
      <w:drawing>
        <wp:anchor distT="0" distB="0" distL="114300" distR="114300" simplePos="0" relativeHeight="251659776" behindDoc="0" locked="0" layoutInCell="1" allowOverlap="1" wp14:anchorId="4332E44D" wp14:editId="126D31E5">
          <wp:simplePos x="0" y="0"/>
          <wp:positionH relativeFrom="column">
            <wp:posOffset>11430</wp:posOffset>
          </wp:positionH>
          <wp:positionV relativeFrom="paragraph">
            <wp:posOffset>-136525</wp:posOffset>
          </wp:positionV>
          <wp:extent cx="553720" cy="549275"/>
          <wp:effectExtent l="0" t="0" r="0" b="3175"/>
          <wp:wrapSquare wrapText="bothSides"/>
          <wp:docPr id="10" name="Resim 10" descr="E:\LOGOLAR\M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OGOLAR\MEM-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372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BF">
      <w:t xml:space="preserve">        </w:t>
    </w:r>
  </w:p>
  <w:p w:rsidR="003F624E" w:rsidRDefault="003F624E" w:rsidP="003F624E">
    <w:pPr>
      <w:pStyle w:val="stbilgi"/>
      <w:jc w:val="center"/>
    </w:pPr>
    <w:r>
      <w:rPr>
        <w:noProof/>
        <w:lang w:eastAsia="tr-TR"/>
      </w:rPr>
      <w:drawing>
        <wp:inline distT="0" distB="0" distL="0" distR="0" wp14:anchorId="021FE275" wp14:editId="1C3F41D4">
          <wp:extent cx="6044565" cy="6056630"/>
          <wp:effectExtent l="0" t="0" r="0" b="0"/>
          <wp:docPr id="2" name="Resim 2" descr="E:\LOGOLAR\AR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LAR\ARGE-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4565" cy="6056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E2C"/>
    <w:multiLevelType w:val="multilevel"/>
    <w:tmpl w:val="67688F32"/>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
    <w:nsid w:val="2017570F"/>
    <w:multiLevelType w:val="multilevel"/>
    <w:tmpl w:val="67688F32"/>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25F028F5"/>
    <w:multiLevelType w:val="hybridMultilevel"/>
    <w:tmpl w:val="0278125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376DA8"/>
    <w:multiLevelType w:val="hybridMultilevel"/>
    <w:tmpl w:val="C1D0EED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DC7996"/>
    <w:multiLevelType w:val="hybridMultilevel"/>
    <w:tmpl w:val="C41CD8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90477A"/>
    <w:multiLevelType w:val="hybridMultilevel"/>
    <w:tmpl w:val="CF882128"/>
    <w:lvl w:ilvl="0" w:tplc="CB701D78">
      <w:start w:val="1"/>
      <w:numFmt w:val="lowerLetter"/>
      <w:lvlText w:val="%1)"/>
      <w:lvlJc w:val="left"/>
      <w:pPr>
        <w:ind w:left="735" w:hanging="360"/>
      </w:pPr>
      <w:rPr>
        <w:rFonts w:hint="default"/>
        <w:b/>
        <w:color w:val="auto"/>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
    <w:nsid w:val="693A2969"/>
    <w:multiLevelType w:val="multilevel"/>
    <w:tmpl w:val="CA7A3A76"/>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7">
    <w:nsid w:val="6A6A36C9"/>
    <w:multiLevelType w:val="hybridMultilevel"/>
    <w:tmpl w:val="C1D0EED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AB"/>
    <w:rsid w:val="00095833"/>
    <w:rsid w:val="000B0B46"/>
    <w:rsid w:val="0014372D"/>
    <w:rsid w:val="00167050"/>
    <w:rsid w:val="001A72E4"/>
    <w:rsid w:val="00285C34"/>
    <w:rsid w:val="002F6480"/>
    <w:rsid w:val="00312FFF"/>
    <w:rsid w:val="003A1C31"/>
    <w:rsid w:val="003A6D32"/>
    <w:rsid w:val="003F624E"/>
    <w:rsid w:val="003F70E8"/>
    <w:rsid w:val="0041259D"/>
    <w:rsid w:val="00433B03"/>
    <w:rsid w:val="004802AB"/>
    <w:rsid w:val="004842BE"/>
    <w:rsid w:val="004944CF"/>
    <w:rsid w:val="00517D62"/>
    <w:rsid w:val="005A7112"/>
    <w:rsid w:val="005D69B6"/>
    <w:rsid w:val="006213BF"/>
    <w:rsid w:val="006A7480"/>
    <w:rsid w:val="00704F46"/>
    <w:rsid w:val="00706070"/>
    <w:rsid w:val="00753238"/>
    <w:rsid w:val="00856F32"/>
    <w:rsid w:val="00881A67"/>
    <w:rsid w:val="009225DE"/>
    <w:rsid w:val="0094778E"/>
    <w:rsid w:val="00951A6A"/>
    <w:rsid w:val="009E4238"/>
    <w:rsid w:val="00A015AC"/>
    <w:rsid w:val="00A6044E"/>
    <w:rsid w:val="00A63987"/>
    <w:rsid w:val="00BA0225"/>
    <w:rsid w:val="00BB514F"/>
    <w:rsid w:val="00BE763F"/>
    <w:rsid w:val="00D02244"/>
    <w:rsid w:val="00D120CD"/>
    <w:rsid w:val="00D444BD"/>
    <w:rsid w:val="00D70FE4"/>
    <w:rsid w:val="00DC0034"/>
    <w:rsid w:val="00E1214A"/>
    <w:rsid w:val="00EB4D01"/>
    <w:rsid w:val="00ED54F7"/>
    <w:rsid w:val="00F04534"/>
    <w:rsid w:val="00F36880"/>
    <w:rsid w:val="00F41F07"/>
    <w:rsid w:val="00F44928"/>
    <w:rsid w:val="00F53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34"/>
    <w:rPr>
      <w:rFonts w:ascii="Calibri" w:eastAsia="Calibri" w:hAnsi="Calibri" w:cs="Times New Roman"/>
    </w:rPr>
  </w:style>
  <w:style w:type="paragraph" w:styleId="Balk3">
    <w:name w:val="heading 3"/>
    <w:basedOn w:val="Normal"/>
    <w:link w:val="Balk3Char"/>
    <w:uiPriority w:val="9"/>
    <w:qFormat/>
    <w:rsid w:val="00F44928"/>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62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24E"/>
  </w:style>
  <w:style w:type="paragraph" w:styleId="Altbilgi">
    <w:name w:val="footer"/>
    <w:basedOn w:val="Normal"/>
    <w:link w:val="AltbilgiChar"/>
    <w:uiPriority w:val="99"/>
    <w:unhideWhenUsed/>
    <w:rsid w:val="003F62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24E"/>
  </w:style>
  <w:style w:type="paragraph" w:styleId="BalonMetni">
    <w:name w:val="Balloon Text"/>
    <w:basedOn w:val="Normal"/>
    <w:link w:val="BalonMetniChar"/>
    <w:uiPriority w:val="99"/>
    <w:semiHidden/>
    <w:unhideWhenUsed/>
    <w:rsid w:val="003F6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4E"/>
    <w:rPr>
      <w:rFonts w:ascii="Tahoma" w:hAnsi="Tahoma" w:cs="Tahoma"/>
      <w:sz w:val="16"/>
      <w:szCs w:val="16"/>
    </w:rPr>
  </w:style>
  <w:style w:type="character" w:styleId="Kpr">
    <w:name w:val="Hyperlink"/>
    <w:basedOn w:val="VarsaylanParagrafYazTipi"/>
    <w:uiPriority w:val="99"/>
    <w:unhideWhenUsed/>
    <w:rsid w:val="00706070"/>
    <w:rPr>
      <w:color w:val="0000FF" w:themeColor="hyperlink"/>
      <w:u w:val="single"/>
    </w:rPr>
  </w:style>
  <w:style w:type="paragraph" w:styleId="AralkYok">
    <w:name w:val="No Spacing"/>
    <w:uiPriority w:val="1"/>
    <w:qFormat/>
    <w:rsid w:val="00A63987"/>
    <w:pPr>
      <w:spacing w:after="0" w:line="240" w:lineRule="auto"/>
    </w:pPr>
  </w:style>
  <w:style w:type="character" w:styleId="Gl">
    <w:name w:val="Strong"/>
    <w:uiPriority w:val="22"/>
    <w:qFormat/>
    <w:rsid w:val="00DC0034"/>
    <w:rPr>
      <w:b/>
      <w:bCs/>
    </w:rPr>
  </w:style>
  <w:style w:type="paragraph" w:styleId="NormalWeb">
    <w:name w:val="Normal (Web)"/>
    <w:basedOn w:val="Normal"/>
    <w:uiPriority w:val="99"/>
    <w:unhideWhenUsed/>
    <w:rsid w:val="00DC003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F0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F44928"/>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517D6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34"/>
    <w:rPr>
      <w:rFonts w:ascii="Calibri" w:eastAsia="Calibri" w:hAnsi="Calibri" w:cs="Times New Roman"/>
    </w:rPr>
  </w:style>
  <w:style w:type="paragraph" w:styleId="Balk3">
    <w:name w:val="heading 3"/>
    <w:basedOn w:val="Normal"/>
    <w:link w:val="Balk3Char"/>
    <w:uiPriority w:val="9"/>
    <w:qFormat/>
    <w:rsid w:val="00F44928"/>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62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24E"/>
  </w:style>
  <w:style w:type="paragraph" w:styleId="Altbilgi">
    <w:name w:val="footer"/>
    <w:basedOn w:val="Normal"/>
    <w:link w:val="AltbilgiChar"/>
    <w:uiPriority w:val="99"/>
    <w:unhideWhenUsed/>
    <w:rsid w:val="003F62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24E"/>
  </w:style>
  <w:style w:type="paragraph" w:styleId="BalonMetni">
    <w:name w:val="Balloon Text"/>
    <w:basedOn w:val="Normal"/>
    <w:link w:val="BalonMetniChar"/>
    <w:uiPriority w:val="99"/>
    <w:semiHidden/>
    <w:unhideWhenUsed/>
    <w:rsid w:val="003F6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4E"/>
    <w:rPr>
      <w:rFonts w:ascii="Tahoma" w:hAnsi="Tahoma" w:cs="Tahoma"/>
      <w:sz w:val="16"/>
      <w:szCs w:val="16"/>
    </w:rPr>
  </w:style>
  <w:style w:type="character" w:styleId="Kpr">
    <w:name w:val="Hyperlink"/>
    <w:basedOn w:val="VarsaylanParagrafYazTipi"/>
    <w:uiPriority w:val="99"/>
    <w:unhideWhenUsed/>
    <w:rsid w:val="00706070"/>
    <w:rPr>
      <w:color w:val="0000FF" w:themeColor="hyperlink"/>
      <w:u w:val="single"/>
    </w:rPr>
  </w:style>
  <w:style w:type="paragraph" w:styleId="AralkYok">
    <w:name w:val="No Spacing"/>
    <w:uiPriority w:val="1"/>
    <w:qFormat/>
    <w:rsid w:val="00A63987"/>
    <w:pPr>
      <w:spacing w:after="0" w:line="240" w:lineRule="auto"/>
    </w:pPr>
  </w:style>
  <w:style w:type="character" w:styleId="Gl">
    <w:name w:val="Strong"/>
    <w:uiPriority w:val="22"/>
    <w:qFormat/>
    <w:rsid w:val="00DC0034"/>
    <w:rPr>
      <w:b/>
      <w:bCs/>
    </w:rPr>
  </w:style>
  <w:style w:type="paragraph" w:styleId="NormalWeb">
    <w:name w:val="Normal (Web)"/>
    <w:basedOn w:val="Normal"/>
    <w:uiPriority w:val="99"/>
    <w:unhideWhenUsed/>
    <w:rsid w:val="00DC003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F0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F44928"/>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517D6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4400">
      <w:bodyDiv w:val="1"/>
      <w:marLeft w:val="0"/>
      <w:marRight w:val="0"/>
      <w:marTop w:val="0"/>
      <w:marBottom w:val="0"/>
      <w:divBdr>
        <w:top w:val="none" w:sz="0" w:space="0" w:color="auto"/>
        <w:left w:val="none" w:sz="0" w:space="0" w:color="auto"/>
        <w:bottom w:val="none" w:sz="0" w:space="0" w:color="auto"/>
        <w:right w:val="none" w:sz="0" w:space="0" w:color="auto"/>
      </w:divBdr>
    </w:div>
    <w:div w:id="8532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EMRAH</cp:lastModifiedBy>
  <cp:revision>5</cp:revision>
  <cp:lastPrinted>2018-07-20T07:24:00Z</cp:lastPrinted>
  <dcterms:created xsi:type="dcterms:W3CDTF">2019-11-25T09:50:00Z</dcterms:created>
  <dcterms:modified xsi:type="dcterms:W3CDTF">2019-11-25T11:44:00Z</dcterms:modified>
</cp:coreProperties>
</file>